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185AB" w14:textId="1F06D19C" w:rsidR="00921FC8" w:rsidRDefault="00921FC8" w:rsidP="00921FC8">
      <w:pPr>
        <w:pStyle w:val="Default"/>
      </w:pPr>
    </w:p>
    <w:p w14:paraId="1A81CD83" w14:textId="77777777" w:rsidR="00921FC8" w:rsidRDefault="00921FC8" w:rsidP="00921FC8">
      <w:pPr>
        <w:pStyle w:val="Default"/>
      </w:pPr>
      <w:r>
        <w:t xml:space="preserve"> </w:t>
      </w:r>
    </w:p>
    <w:p w14:paraId="00B5CCA5" w14:textId="77777777" w:rsidR="00921FC8" w:rsidRDefault="00921FC8" w:rsidP="00921FC8">
      <w:pPr>
        <w:pStyle w:val="Default"/>
      </w:pPr>
      <w:r>
        <w:rPr>
          <w:noProof/>
        </w:rPr>
        <w:drawing>
          <wp:inline distT="0" distB="0" distL="0" distR="0" wp14:anchorId="7A5252CB" wp14:editId="433F2983">
            <wp:extent cx="636905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e Star Banner.jpg"/>
                    <pic:cNvPicPr/>
                  </pic:nvPicPr>
                  <pic:blipFill>
                    <a:blip r:embed="rId9">
                      <a:extLst>
                        <a:ext uri="{28A0092B-C50C-407E-A947-70E740481C1C}">
                          <a14:useLocalDpi xmlns:a14="http://schemas.microsoft.com/office/drawing/2010/main" val="0"/>
                        </a:ext>
                      </a:extLst>
                    </a:blip>
                    <a:stretch>
                      <a:fillRect/>
                    </a:stretch>
                  </pic:blipFill>
                  <pic:spPr>
                    <a:xfrm>
                      <a:off x="0" y="0"/>
                      <a:ext cx="6369050" cy="1203325"/>
                    </a:xfrm>
                    <a:prstGeom prst="rect">
                      <a:avLst/>
                    </a:prstGeom>
                  </pic:spPr>
                </pic:pic>
              </a:graphicData>
            </a:graphic>
          </wp:inline>
        </w:drawing>
      </w:r>
    </w:p>
    <w:p w14:paraId="5978964E" w14:textId="77777777" w:rsidR="00921FC8" w:rsidRDefault="00921FC8" w:rsidP="00921FC8">
      <w:pPr>
        <w:pStyle w:val="Default"/>
      </w:pPr>
    </w:p>
    <w:p w14:paraId="022B094E" w14:textId="77777777" w:rsidR="00921FC8" w:rsidRPr="00AE314E" w:rsidRDefault="00921FC8" w:rsidP="00921FC8">
      <w:pPr>
        <w:pStyle w:val="Default"/>
        <w:rPr>
          <w:rFonts w:ascii="Arial Narrow" w:hAnsi="Arial Narrow" w:cs="Arial Hebrew"/>
          <w:sz w:val="28"/>
          <w:szCs w:val="28"/>
        </w:rPr>
      </w:pPr>
    </w:p>
    <w:p w14:paraId="4810A18B" w14:textId="4E6620F7" w:rsidR="00921FC8" w:rsidRPr="00AE314E" w:rsidRDefault="006008D8" w:rsidP="00921FC8">
      <w:pPr>
        <w:pStyle w:val="Default"/>
        <w:numPr>
          <w:ilvl w:val="0"/>
          <w:numId w:val="1"/>
        </w:numPr>
        <w:spacing w:after="66"/>
        <w:rPr>
          <w:rFonts w:ascii="Arial Narrow" w:hAnsi="Arial Narrow" w:cs="Arial Hebrew"/>
          <w:sz w:val="28"/>
          <w:szCs w:val="28"/>
        </w:rPr>
      </w:pPr>
      <w:r w:rsidRPr="00AE314E">
        <w:rPr>
          <w:rFonts w:ascii="Arial Narrow" w:hAnsi="Arial Narrow" w:cs="Arial Hebrew"/>
          <w:sz w:val="28"/>
          <w:szCs w:val="28"/>
        </w:rPr>
        <w:t xml:space="preserve">All groups will have </w:t>
      </w:r>
      <w:r w:rsidRPr="00AE314E">
        <w:rPr>
          <w:rFonts w:ascii="Arial Narrow" w:hAnsi="Arial Narrow" w:cs="Arial Hebrew"/>
          <w:b/>
          <w:sz w:val="28"/>
          <w:szCs w:val="28"/>
        </w:rPr>
        <w:t>25</w:t>
      </w:r>
      <w:r w:rsidR="00921FC8" w:rsidRPr="00AE314E">
        <w:rPr>
          <w:rFonts w:ascii="Arial Narrow" w:hAnsi="Arial Narrow" w:cs="Arial Hebrew"/>
          <w:b/>
          <w:sz w:val="28"/>
          <w:szCs w:val="28"/>
        </w:rPr>
        <w:t xml:space="preserve"> minutes</w:t>
      </w:r>
      <w:r w:rsidR="00921FC8" w:rsidRPr="00AE314E">
        <w:rPr>
          <w:rFonts w:ascii="Arial Narrow" w:hAnsi="Arial Narrow" w:cs="Arial Hebrew"/>
          <w:sz w:val="28"/>
          <w:szCs w:val="28"/>
        </w:rPr>
        <w:t xml:space="preserve"> to enter, perform, and clear the stage. Timing begins when the first person steps on the stage and ends when the last person clears. Timing will stop for the introduction of your group. Penalty for exceeding the time limit will be a one-point deduction for every 30 seconds over the time limit. Please perform at least </w:t>
      </w:r>
      <w:r w:rsidR="00921FC8" w:rsidRPr="00AE314E">
        <w:rPr>
          <w:rFonts w:ascii="Arial Narrow" w:hAnsi="Arial Narrow" w:cs="Arial Hebrew"/>
          <w:b/>
          <w:bCs/>
          <w:sz w:val="28"/>
          <w:szCs w:val="28"/>
        </w:rPr>
        <w:t xml:space="preserve">3 pieces </w:t>
      </w:r>
      <w:r w:rsidR="00921FC8" w:rsidRPr="00AE314E">
        <w:rPr>
          <w:rFonts w:ascii="Arial Narrow" w:hAnsi="Arial Narrow" w:cs="Arial Hebrew"/>
          <w:sz w:val="28"/>
          <w:szCs w:val="28"/>
        </w:rPr>
        <w:t xml:space="preserve">that cover </w:t>
      </w:r>
      <w:r w:rsidR="00921FC8" w:rsidRPr="00AE314E">
        <w:rPr>
          <w:rFonts w:ascii="Arial Narrow" w:hAnsi="Arial Narrow" w:cs="Arial Hebrew"/>
          <w:b/>
          <w:bCs/>
          <w:sz w:val="28"/>
          <w:szCs w:val="28"/>
        </w:rPr>
        <w:t xml:space="preserve">at least 10 minutes </w:t>
      </w:r>
      <w:r w:rsidR="00921FC8" w:rsidRPr="00AE314E">
        <w:rPr>
          <w:rFonts w:ascii="Arial Narrow" w:hAnsi="Arial Narrow" w:cs="Arial Hebrew"/>
          <w:sz w:val="28"/>
          <w:szCs w:val="28"/>
        </w:rPr>
        <w:t xml:space="preserve">of your performance slot. </w:t>
      </w:r>
    </w:p>
    <w:p w14:paraId="411231C8" w14:textId="590C7BDA" w:rsidR="00921FC8" w:rsidRPr="00AE314E" w:rsidRDefault="00493971" w:rsidP="00921FC8">
      <w:pPr>
        <w:pStyle w:val="Default"/>
        <w:numPr>
          <w:ilvl w:val="0"/>
          <w:numId w:val="1"/>
        </w:numPr>
        <w:spacing w:after="66"/>
        <w:rPr>
          <w:rFonts w:ascii="Arial Narrow" w:hAnsi="Arial Narrow" w:cs="Arial Hebrew"/>
          <w:sz w:val="28"/>
          <w:szCs w:val="28"/>
        </w:rPr>
      </w:pPr>
      <w:r w:rsidRPr="00AE314E">
        <w:rPr>
          <w:rFonts w:ascii="Arial Narrow" w:hAnsi="Arial Narrow" w:cs="Arial Hebrew"/>
          <w:sz w:val="28"/>
          <w:szCs w:val="28"/>
        </w:rPr>
        <w:t>Live Critique will be done post-</w:t>
      </w:r>
      <w:r w:rsidR="00921FC8" w:rsidRPr="00AE314E">
        <w:rPr>
          <w:rFonts w:ascii="Arial Narrow" w:hAnsi="Arial Narrow" w:cs="Arial Hebrew"/>
          <w:sz w:val="28"/>
          <w:szCs w:val="28"/>
        </w:rPr>
        <w:t xml:space="preserve">performance in a separate space. </w:t>
      </w:r>
    </w:p>
    <w:p w14:paraId="720C9FCB" w14:textId="6392FC07" w:rsidR="00921FC8" w:rsidRPr="00AE314E" w:rsidRDefault="00921FC8" w:rsidP="00921FC8">
      <w:pPr>
        <w:pStyle w:val="Default"/>
        <w:numPr>
          <w:ilvl w:val="0"/>
          <w:numId w:val="1"/>
        </w:numPr>
        <w:spacing w:after="66"/>
        <w:rPr>
          <w:rFonts w:ascii="Arial Narrow" w:hAnsi="Arial Narrow" w:cs="Arial Hebrew"/>
          <w:sz w:val="28"/>
          <w:szCs w:val="28"/>
        </w:rPr>
      </w:pPr>
      <w:r w:rsidRPr="00AE314E">
        <w:rPr>
          <w:rFonts w:ascii="Arial Narrow" w:hAnsi="Arial Narrow" w:cs="Arial Hebrew"/>
          <w:sz w:val="28"/>
          <w:szCs w:val="28"/>
        </w:rPr>
        <w:t>G</w:t>
      </w:r>
      <w:r w:rsidR="00C63DE2" w:rsidRPr="00AE314E">
        <w:rPr>
          <w:rFonts w:ascii="Arial Narrow" w:hAnsi="Arial Narrow" w:cs="Arial Hebrew"/>
          <w:sz w:val="28"/>
          <w:szCs w:val="28"/>
        </w:rPr>
        <w:t xml:space="preserve">roups will enter from stage </w:t>
      </w:r>
      <w:r w:rsidR="00493971" w:rsidRPr="00AE314E">
        <w:rPr>
          <w:rFonts w:ascii="Arial Narrow" w:hAnsi="Arial Narrow" w:cs="Arial Hebrew"/>
          <w:b/>
          <w:sz w:val="28"/>
          <w:szCs w:val="28"/>
        </w:rPr>
        <w:t xml:space="preserve">right </w:t>
      </w:r>
      <w:r w:rsidR="00493971" w:rsidRPr="00AE314E">
        <w:rPr>
          <w:rFonts w:ascii="Arial Narrow" w:hAnsi="Arial Narrow" w:cs="Arial Hebrew"/>
          <w:sz w:val="28"/>
          <w:szCs w:val="28"/>
        </w:rPr>
        <w:t xml:space="preserve">and exit from stage </w:t>
      </w:r>
      <w:r w:rsidR="00493971" w:rsidRPr="00AE314E">
        <w:rPr>
          <w:rFonts w:ascii="Arial Narrow" w:hAnsi="Arial Narrow" w:cs="Arial Hebrew"/>
          <w:b/>
          <w:sz w:val="28"/>
          <w:szCs w:val="28"/>
        </w:rPr>
        <w:t xml:space="preserve">left.  </w:t>
      </w:r>
    </w:p>
    <w:p w14:paraId="695B1C4A" w14:textId="390185C5" w:rsidR="00921FC8" w:rsidRPr="00AE314E" w:rsidRDefault="00921FC8" w:rsidP="00921FC8">
      <w:pPr>
        <w:pStyle w:val="Default"/>
        <w:numPr>
          <w:ilvl w:val="0"/>
          <w:numId w:val="1"/>
        </w:numPr>
        <w:spacing w:after="66"/>
        <w:rPr>
          <w:rFonts w:ascii="Arial Narrow" w:hAnsi="Arial Narrow" w:cs="Arial Hebrew"/>
          <w:sz w:val="28"/>
          <w:szCs w:val="28"/>
        </w:rPr>
      </w:pPr>
      <w:r w:rsidRPr="00AE314E">
        <w:rPr>
          <w:rFonts w:ascii="Arial Narrow" w:hAnsi="Arial Narrow" w:cs="Arial Hebrew"/>
          <w:sz w:val="28"/>
          <w:szCs w:val="28"/>
        </w:rPr>
        <w:t>Th</w:t>
      </w:r>
      <w:r w:rsidR="00493971" w:rsidRPr="00AE314E">
        <w:rPr>
          <w:rFonts w:ascii="Arial Narrow" w:hAnsi="Arial Narrow" w:cs="Arial Hebrew"/>
          <w:sz w:val="28"/>
          <w:szCs w:val="28"/>
        </w:rPr>
        <w:t>ere will be 5 handheld mikes</w:t>
      </w:r>
      <w:r w:rsidRPr="00AE314E">
        <w:rPr>
          <w:rFonts w:ascii="Arial Narrow" w:hAnsi="Arial Narrow" w:cs="Arial Hebrew"/>
          <w:sz w:val="28"/>
          <w:szCs w:val="28"/>
        </w:rPr>
        <w:t xml:space="preserve"> for all soloists. The 3 in the center will be wireless and the other 2 will be wired. </w:t>
      </w:r>
      <w:r w:rsidR="007C151E" w:rsidRPr="00AE314E">
        <w:rPr>
          <w:rFonts w:ascii="Arial Narrow" w:hAnsi="Arial Narrow" w:cs="Arial Hebrew"/>
          <w:sz w:val="28"/>
          <w:szCs w:val="28"/>
        </w:rPr>
        <w:t xml:space="preserve">You may use these in any manner you choose. </w:t>
      </w:r>
    </w:p>
    <w:p w14:paraId="6759324D" w14:textId="41E30066" w:rsidR="00921FC8" w:rsidRPr="00AE314E" w:rsidRDefault="00921FC8" w:rsidP="00921FC8">
      <w:pPr>
        <w:pStyle w:val="Default"/>
        <w:numPr>
          <w:ilvl w:val="0"/>
          <w:numId w:val="1"/>
        </w:numPr>
        <w:spacing w:after="66"/>
        <w:rPr>
          <w:rFonts w:ascii="Arial Narrow" w:hAnsi="Arial Narrow" w:cs="Arial Hebrew"/>
          <w:sz w:val="28"/>
          <w:szCs w:val="28"/>
        </w:rPr>
      </w:pPr>
      <w:r w:rsidRPr="00AE314E">
        <w:rPr>
          <w:rFonts w:ascii="Arial Narrow" w:hAnsi="Arial Narrow" w:cs="Arial Hebrew"/>
          <w:sz w:val="28"/>
          <w:szCs w:val="28"/>
        </w:rPr>
        <w:t>A grand piano, power supply, music stands and chairs (all f</w:t>
      </w:r>
      <w:r w:rsidR="00493971" w:rsidRPr="00AE314E">
        <w:rPr>
          <w:rFonts w:ascii="Arial Narrow" w:hAnsi="Arial Narrow" w:cs="Arial Hebrew"/>
          <w:sz w:val="28"/>
          <w:szCs w:val="28"/>
        </w:rPr>
        <w:t xml:space="preserve">or band) will be provided. A drum set is </w:t>
      </w:r>
      <w:r w:rsidRPr="00AE314E">
        <w:rPr>
          <w:rFonts w:ascii="Arial Narrow" w:hAnsi="Arial Narrow" w:cs="Arial Hebrew"/>
          <w:sz w:val="28"/>
          <w:szCs w:val="28"/>
        </w:rPr>
        <w:t>a</w:t>
      </w:r>
      <w:r w:rsidR="00493971" w:rsidRPr="00AE314E">
        <w:rPr>
          <w:rFonts w:ascii="Arial Narrow" w:hAnsi="Arial Narrow" w:cs="Arial Hebrew"/>
          <w:sz w:val="28"/>
          <w:szCs w:val="28"/>
        </w:rPr>
        <w:t>lso provided should you choose to use it.</w:t>
      </w:r>
    </w:p>
    <w:p w14:paraId="63EB91A2" w14:textId="0105D4FC" w:rsidR="00921FC8" w:rsidRPr="00AE314E" w:rsidRDefault="00921FC8" w:rsidP="00921FC8">
      <w:pPr>
        <w:pStyle w:val="Default"/>
        <w:numPr>
          <w:ilvl w:val="0"/>
          <w:numId w:val="1"/>
        </w:numPr>
        <w:spacing w:after="66"/>
        <w:rPr>
          <w:rFonts w:ascii="Arial Narrow" w:hAnsi="Arial Narrow" w:cs="Arial Hebrew"/>
          <w:sz w:val="28"/>
          <w:szCs w:val="28"/>
        </w:rPr>
      </w:pPr>
      <w:r w:rsidRPr="00AE314E">
        <w:rPr>
          <w:rFonts w:ascii="Arial Narrow" w:hAnsi="Arial Narrow" w:cs="Arial Hebrew"/>
          <w:sz w:val="28"/>
          <w:szCs w:val="28"/>
        </w:rPr>
        <w:t>We will be utilizing a set stage f</w:t>
      </w:r>
      <w:r w:rsidR="00E93885" w:rsidRPr="00AE314E">
        <w:rPr>
          <w:rFonts w:ascii="Arial Narrow" w:hAnsi="Arial Narrow" w:cs="Arial Hebrew"/>
          <w:sz w:val="28"/>
          <w:szCs w:val="28"/>
        </w:rPr>
        <w:t>or all groups. We will supply 16</w:t>
      </w:r>
      <w:r w:rsidRPr="00AE314E">
        <w:rPr>
          <w:rFonts w:ascii="Arial Narrow" w:hAnsi="Arial Narrow" w:cs="Arial Hebrew"/>
          <w:sz w:val="28"/>
          <w:szCs w:val="28"/>
        </w:rPr>
        <w:t xml:space="preserve"> Wenger 4’ x 8’ </w:t>
      </w:r>
      <w:proofErr w:type="spellStart"/>
      <w:r w:rsidRPr="00AE314E">
        <w:rPr>
          <w:rFonts w:ascii="Arial Narrow" w:hAnsi="Arial Narrow" w:cs="Arial Hebrew"/>
          <w:sz w:val="28"/>
          <w:szCs w:val="28"/>
        </w:rPr>
        <w:t>Versalite</w:t>
      </w:r>
      <w:proofErr w:type="spellEnd"/>
      <w:r w:rsidRPr="00AE314E">
        <w:rPr>
          <w:rFonts w:ascii="Arial Narrow" w:hAnsi="Arial Narrow" w:cs="Arial Hebrew"/>
          <w:sz w:val="28"/>
          <w:szCs w:val="28"/>
        </w:rPr>
        <w:t xml:space="preserve"> platforms for your use. Th</w:t>
      </w:r>
      <w:r w:rsidR="00E93885" w:rsidRPr="00AE314E">
        <w:rPr>
          <w:rFonts w:ascii="Arial Narrow" w:hAnsi="Arial Narrow" w:cs="Arial Hebrew"/>
          <w:sz w:val="28"/>
          <w:szCs w:val="28"/>
        </w:rPr>
        <w:t xml:space="preserve">ere will be 4 @ 8”, 4 @ 16”, </w:t>
      </w:r>
      <w:r w:rsidRPr="00AE314E">
        <w:rPr>
          <w:rFonts w:ascii="Arial Narrow" w:hAnsi="Arial Narrow" w:cs="Arial Hebrew"/>
          <w:sz w:val="28"/>
          <w:szCs w:val="28"/>
        </w:rPr>
        <w:t>4 @ 24”</w:t>
      </w:r>
      <w:r w:rsidR="00E93885" w:rsidRPr="00AE314E">
        <w:rPr>
          <w:rFonts w:ascii="Arial Narrow" w:hAnsi="Arial Narrow" w:cs="Arial Hebrew"/>
          <w:sz w:val="28"/>
          <w:szCs w:val="28"/>
        </w:rPr>
        <w:t xml:space="preserve"> and 4 @ 32”</w:t>
      </w:r>
      <w:r w:rsidRPr="00AE314E">
        <w:rPr>
          <w:rFonts w:ascii="Arial Narrow" w:hAnsi="Arial Narrow" w:cs="Arial Hebrew"/>
          <w:sz w:val="28"/>
          <w:szCs w:val="28"/>
        </w:rPr>
        <w:t>. There will be a minimum of 6’ in space in front of the risers. Groups may add platforms to the stage set or have them removed</w:t>
      </w:r>
      <w:r w:rsidR="00E93885" w:rsidRPr="00AE314E">
        <w:rPr>
          <w:rFonts w:ascii="Arial Narrow" w:hAnsi="Arial Narrow" w:cs="Arial Hebrew"/>
          <w:sz w:val="28"/>
          <w:szCs w:val="28"/>
        </w:rPr>
        <w:t>. This must occur during your 25</w:t>
      </w:r>
      <w:r w:rsidRPr="00AE314E">
        <w:rPr>
          <w:rFonts w:ascii="Arial Narrow" w:hAnsi="Arial Narrow" w:cs="Arial Hebrew"/>
          <w:sz w:val="28"/>
          <w:szCs w:val="28"/>
        </w:rPr>
        <w:t xml:space="preserve"> minute set.</w:t>
      </w:r>
    </w:p>
    <w:p w14:paraId="5F3ECFA3" w14:textId="164228FB" w:rsidR="00921FC8" w:rsidRPr="00AE314E" w:rsidRDefault="006008D8" w:rsidP="00921FC8">
      <w:pPr>
        <w:pStyle w:val="Default"/>
        <w:numPr>
          <w:ilvl w:val="0"/>
          <w:numId w:val="1"/>
        </w:numPr>
        <w:spacing w:after="66"/>
        <w:rPr>
          <w:rFonts w:ascii="Arial Narrow" w:hAnsi="Arial Narrow" w:cs="Arial Hebrew"/>
          <w:sz w:val="28"/>
          <w:szCs w:val="28"/>
        </w:rPr>
      </w:pPr>
      <w:r w:rsidRPr="00AE314E">
        <w:rPr>
          <w:rFonts w:ascii="Arial Narrow" w:hAnsi="Arial Narrow" w:cs="Arial Hebrew"/>
          <w:sz w:val="28"/>
          <w:szCs w:val="28"/>
        </w:rPr>
        <w:t>Groups will be provided a 20</w:t>
      </w:r>
      <w:r w:rsidR="00493971" w:rsidRPr="00AE314E">
        <w:rPr>
          <w:rFonts w:ascii="Arial Narrow" w:hAnsi="Arial Narrow" w:cs="Arial Hebrew"/>
          <w:sz w:val="28"/>
          <w:szCs w:val="28"/>
        </w:rPr>
        <w:t>-</w:t>
      </w:r>
      <w:r w:rsidR="00921FC8" w:rsidRPr="00AE314E">
        <w:rPr>
          <w:rFonts w:ascii="Arial Narrow" w:hAnsi="Arial Narrow" w:cs="Arial Hebrew"/>
          <w:sz w:val="28"/>
          <w:szCs w:val="28"/>
        </w:rPr>
        <w:t xml:space="preserve">minute warm-up time prior to the performance. Warm-up will take place in the </w:t>
      </w:r>
      <w:r w:rsidR="00A25182" w:rsidRPr="00AE314E">
        <w:rPr>
          <w:rFonts w:ascii="Arial Narrow" w:hAnsi="Arial Narrow" w:cs="Arial Hebrew"/>
          <w:sz w:val="28"/>
          <w:szCs w:val="28"/>
        </w:rPr>
        <w:t>band hall</w:t>
      </w:r>
      <w:r w:rsidR="00921FC8" w:rsidRPr="00AE314E">
        <w:rPr>
          <w:rFonts w:ascii="Arial Narrow" w:hAnsi="Arial Narrow" w:cs="Arial Hebrew"/>
          <w:sz w:val="28"/>
          <w:szCs w:val="28"/>
        </w:rPr>
        <w:t xml:space="preserve">. There are no risers </w:t>
      </w:r>
      <w:r w:rsidR="00493971" w:rsidRPr="00AE314E">
        <w:rPr>
          <w:rFonts w:ascii="Arial Narrow" w:hAnsi="Arial Narrow" w:cs="Arial Hebrew"/>
          <w:sz w:val="28"/>
          <w:szCs w:val="28"/>
        </w:rPr>
        <w:t xml:space="preserve">and there is no drum set </w:t>
      </w:r>
      <w:r w:rsidR="00921FC8" w:rsidRPr="00AE314E">
        <w:rPr>
          <w:rFonts w:ascii="Arial Narrow" w:hAnsi="Arial Narrow" w:cs="Arial Hebrew"/>
          <w:sz w:val="28"/>
          <w:szCs w:val="28"/>
        </w:rPr>
        <w:t xml:space="preserve">in the warm-up room, but there will be a piano and a CD player. </w:t>
      </w:r>
    </w:p>
    <w:p w14:paraId="27D5866C" w14:textId="6DDEFCC8" w:rsidR="007C23D1" w:rsidRPr="00AE314E" w:rsidRDefault="007C23D1" w:rsidP="007C23D1">
      <w:pPr>
        <w:pStyle w:val="ListParagraph"/>
        <w:numPr>
          <w:ilvl w:val="0"/>
          <w:numId w:val="1"/>
        </w:numPr>
        <w:rPr>
          <w:rFonts w:ascii="Arial Narrow" w:hAnsi="Arial Narrow" w:cs="Arial Hebrew"/>
          <w:color w:val="1F497D"/>
          <w:sz w:val="28"/>
          <w:szCs w:val="28"/>
          <w:highlight w:val="yellow"/>
        </w:rPr>
      </w:pPr>
      <w:r w:rsidRPr="00AE314E">
        <w:rPr>
          <w:rFonts w:ascii="Arial Narrow" w:hAnsi="Arial Narrow" w:cs="Arial Hebrew"/>
          <w:b/>
          <w:bCs/>
          <w:sz w:val="28"/>
          <w:szCs w:val="28"/>
          <w:highlight w:val="yellow"/>
        </w:rPr>
        <w:t xml:space="preserve">LIVE instrumental accompaniment </w:t>
      </w:r>
      <w:r w:rsidR="00A25182" w:rsidRPr="00AE314E">
        <w:rPr>
          <w:rFonts w:ascii="Arial Narrow" w:hAnsi="Arial Narrow" w:cs="Arial Hebrew"/>
          <w:sz w:val="28"/>
          <w:szCs w:val="28"/>
          <w:highlight w:val="yellow"/>
        </w:rPr>
        <w:t xml:space="preserve">must be </w:t>
      </w:r>
      <w:r w:rsidR="00493971" w:rsidRPr="00AE314E">
        <w:rPr>
          <w:rFonts w:ascii="Arial Narrow" w:hAnsi="Arial Narrow" w:cs="Arial Hebrew"/>
          <w:sz w:val="28"/>
          <w:szCs w:val="28"/>
          <w:highlight w:val="yellow"/>
        </w:rPr>
        <w:t xml:space="preserve">used at all times on stage for the high school </w:t>
      </w:r>
      <w:r w:rsidR="00AE314E" w:rsidRPr="00AE314E">
        <w:rPr>
          <w:rFonts w:ascii="Arial Narrow" w:hAnsi="Arial Narrow" w:cs="Arial Hebrew"/>
          <w:sz w:val="28"/>
          <w:szCs w:val="28"/>
          <w:highlight w:val="yellow"/>
        </w:rPr>
        <w:t xml:space="preserve">open </w:t>
      </w:r>
      <w:r w:rsidR="00493971" w:rsidRPr="00AE314E">
        <w:rPr>
          <w:rFonts w:ascii="Arial Narrow" w:hAnsi="Arial Narrow" w:cs="Arial Hebrew"/>
          <w:sz w:val="28"/>
          <w:szCs w:val="28"/>
          <w:highlight w:val="yellow"/>
        </w:rPr>
        <w:t xml:space="preserve">division.  </w:t>
      </w:r>
      <w:r w:rsidR="00A25182" w:rsidRPr="00AE314E">
        <w:rPr>
          <w:rFonts w:ascii="Arial Narrow" w:hAnsi="Arial Narrow" w:cs="Arial Hebrew"/>
          <w:sz w:val="28"/>
          <w:szCs w:val="28"/>
          <w:highlight w:val="yellow"/>
        </w:rPr>
        <w:t>A</w:t>
      </w:r>
      <w:r w:rsidR="00493971" w:rsidRPr="00AE314E">
        <w:rPr>
          <w:rFonts w:ascii="Arial Narrow" w:hAnsi="Arial Narrow" w:cs="Arial Hebrew"/>
          <w:sz w:val="28"/>
          <w:szCs w:val="28"/>
          <w:highlight w:val="yellow"/>
        </w:rPr>
        <w:t xml:space="preserve"> </w:t>
      </w:r>
      <w:r w:rsidR="00A25182" w:rsidRPr="00AE314E">
        <w:rPr>
          <w:rFonts w:ascii="Arial Narrow" w:hAnsi="Arial Narrow" w:cs="Arial Hebrew"/>
          <w:sz w:val="28"/>
          <w:szCs w:val="28"/>
          <w:highlight w:val="yellow"/>
        </w:rPr>
        <w:t>cap</w:t>
      </w:r>
      <w:r w:rsidR="00493971" w:rsidRPr="00AE314E">
        <w:rPr>
          <w:rFonts w:ascii="Arial Narrow" w:hAnsi="Arial Narrow" w:cs="Arial Hebrew"/>
          <w:sz w:val="28"/>
          <w:szCs w:val="28"/>
          <w:highlight w:val="yellow"/>
        </w:rPr>
        <w:t>p</w:t>
      </w:r>
      <w:r w:rsidR="00A25182" w:rsidRPr="00AE314E">
        <w:rPr>
          <w:rFonts w:ascii="Arial Narrow" w:hAnsi="Arial Narrow" w:cs="Arial Hebrew"/>
          <w:sz w:val="28"/>
          <w:szCs w:val="28"/>
          <w:highlight w:val="yellow"/>
        </w:rPr>
        <w:t xml:space="preserve">ella singing is certainly allowed and encouraged, but any accompaniment must be played live on stage. </w:t>
      </w:r>
      <w:r w:rsidRPr="00AE314E">
        <w:rPr>
          <w:rFonts w:ascii="Arial Narrow" w:hAnsi="Arial Narrow" w:cs="Arial Hebrew"/>
          <w:sz w:val="28"/>
          <w:szCs w:val="28"/>
          <w:highlight w:val="yellow"/>
        </w:rPr>
        <w:t>This rule does</w:t>
      </w:r>
      <w:r w:rsidR="006008D8" w:rsidRPr="00AE314E">
        <w:rPr>
          <w:rFonts w:ascii="Arial Narrow" w:hAnsi="Arial Narrow" w:cs="Arial Hebrew"/>
          <w:sz w:val="28"/>
          <w:szCs w:val="28"/>
          <w:highlight w:val="yellow"/>
        </w:rPr>
        <w:t xml:space="preserve"> not apply to </w:t>
      </w:r>
      <w:r w:rsidR="00AE314E" w:rsidRPr="00AE314E">
        <w:rPr>
          <w:rFonts w:ascii="Arial Narrow" w:hAnsi="Arial Narrow" w:cs="Arial Hebrew"/>
          <w:sz w:val="28"/>
          <w:szCs w:val="28"/>
          <w:highlight w:val="yellow"/>
        </w:rPr>
        <w:t xml:space="preserve">the </w:t>
      </w:r>
      <w:r w:rsidR="009C5578">
        <w:rPr>
          <w:rFonts w:ascii="Arial Narrow" w:hAnsi="Arial Narrow" w:cs="Arial Hebrew"/>
          <w:sz w:val="28"/>
          <w:szCs w:val="28"/>
          <w:highlight w:val="yellow"/>
        </w:rPr>
        <w:t>Middle School d</w:t>
      </w:r>
      <w:bookmarkStart w:id="0" w:name="_GoBack"/>
      <w:bookmarkEnd w:id="0"/>
      <w:r w:rsidR="007A4931" w:rsidRPr="00AE314E">
        <w:rPr>
          <w:rFonts w:ascii="Arial Narrow" w:hAnsi="Arial Narrow" w:cs="Arial Hebrew"/>
          <w:sz w:val="28"/>
          <w:szCs w:val="28"/>
          <w:highlight w:val="yellow"/>
        </w:rPr>
        <w:t>ivision</w:t>
      </w:r>
      <w:r w:rsidR="009C5578">
        <w:rPr>
          <w:rFonts w:ascii="Arial Narrow" w:hAnsi="Arial Narrow" w:cs="Arial Hebrew"/>
          <w:sz w:val="28"/>
          <w:szCs w:val="28"/>
          <w:highlight w:val="yellow"/>
        </w:rPr>
        <w:t xml:space="preserve"> and High School Prep division</w:t>
      </w:r>
      <w:r w:rsidR="00AE314E" w:rsidRPr="00AE314E">
        <w:rPr>
          <w:rFonts w:ascii="Arial Narrow" w:hAnsi="Arial Narrow" w:cs="Arial Hebrew"/>
          <w:sz w:val="28"/>
          <w:szCs w:val="28"/>
          <w:highlight w:val="yellow"/>
        </w:rPr>
        <w:t>.  (High school ensembles using accompaniment tracks</w:t>
      </w:r>
      <w:r w:rsidR="00493971" w:rsidRPr="00AE314E">
        <w:rPr>
          <w:rFonts w:ascii="Arial Narrow" w:hAnsi="Arial Narrow" w:cs="Arial Hebrew"/>
          <w:sz w:val="28"/>
          <w:szCs w:val="28"/>
          <w:highlight w:val="yellow"/>
        </w:rPr>
        <w:t xml:space="preserve"> may perform</w:t>
      </w:r>
      <w:r w:rsidR="00AE314E" w:rsidRPr="00AE314E">
        <w:rPr>
          <w:rFonts w:ascii="Arial Narrow" w:hAnsi="Arial Narrow" w:cs="Arial Hebrew"/>
          <w:sz w:val="28"/>
          <w:szCs w:val="28"/>
          <w:highlight w:val="yellow"/>
        </w:rPr>
        <w:t xml:space="preserve"> and be evaluated</w:t>
      </w:r>
      <w:r w:rsidR="00493971" w:rsidRPr="00AE314E">
        <w:rPr>
          <w:rFonts w:ascii="Arial Narrow" w:hAnsi="Arial Narrow" w:cs="Arial Hebrew"/>
          <w:sz w:val="28"/>
          <w:szCs w:val="28"/>
          <w:highlight w:val="yellow"/>
        </w:rPr>
        <w:t xml:space="preserve"> but will not be eligible for finals.)</w:t>
      </w:r>
    </w:p>
    <w:p w14:paraId="1A5AD10B" w14:textId="3ECCE8CA" w:rsidR="00A25182" w:rsidRPr="00AE314E" w:rsidRDefault="00921FC8" w:rsidP="00AE314E">
      <w:pPr>
        <w:pStyle w:val="Default"/>
        <w:numPr>
          <w:ilvl w:val="0"/>
          <w:numId w:val="1"/>
        </w:numPr>
        <w:spacing w:after="66"/>
        <w:rPr>
          <w:rFonts w:ascii="Arial Narrow" w:hAnsi="Arial Narrow" w:cs="Arial Hebrew"/>
          <w:sz w:val="28"/>
          <w:szCs w:val="28"/>
        </w:rPr>
      </w:pPr>
      <w:r w:rsidRPr="00AE314E">
        <w:rPr>
          <w:rFonts w:ascii="Arial Narrow" w:hAnsi="Arial Narrow" w:cs="Arial Hebrew"/>
          <w:sz w:val="28"/>
          <w:szCs w:val="28"/>
        </w:rPr>
        <w:t xml:space="preserve">All </w:t>
      </w:r>
      <w:r w:rsidR="00AE314E" w:rsidRPr="00AE314E">
        <w:rPr>
          <w:rFonts w:ascii="Arial Narrow" w:hAnsi="Arial Narrow" w:cs="Arial Hebrew"/>
          <w:sz w:val="28"/>
          <w:szCs w:val="28"/>
        </w:rPr>
        <w:t xml:space="preserve">instrumentalists </w:t>
      </w:r>
      <w:r w:rsidRPr="00AE314E">
        <w:rPr>
          <w:rFonts w:ascii="Arial Narrow" w:hAnsi="Arial Narrow" w:cs="Arial Hebrew"/>
          <w:sz w:val="28"/>
          <w:szCs w:val="28"/>
        </w:rPr>
        <w:t xml:space="preserve">must be currently enrolled as </w:t>
      </w:r>
      <w:r w:rsidR="007A4931" w:rsidRPr="00AE314E">
        <w:rPr>
          <w:rFonts w:ascii="Arial Narrow" w:hAnsi="Arial Narrow" w:cs="Arial Hebrew"/>
          <w:sz w:val="28"/>
          <w:szCs w:val="28"/>
        </w:rPr>
        <w:t>high school students</w:t>
      </w:r>
      <w:r w:rsidR="00AE314E" w:rsidRPr="00AE314E">
        <w:rPr>
          <w:rFonts w:ascii="Arial Narrow" w:hAnsi="Arial Narrow" w:cs="Arial Hebrew"/>
          <w:sz w:val="28"/>
          <w:szCs w:val="28"/>
        </w:rPr>
        <w:t xml:space="preserve"> in order to be eligible for the Best Band Award; however, if </w:t>
      </w:r>
      <w:r w:rsidR="00AE314E" w:rsidRPr="00AE314E">
        <w:rPr>
          <w:rFonts w:ascii="Arial Narrow" w:hAnsi="Arial Narrow" w:cs="Arial Hebrew"/>
          <w:b/>
          <w:sz w:val="28"/>
          <w:szCs w:val="28"/>
        </w:rPr>
        <w:t>one</w:t>
      </w:r>
      <w:r w:rsidR="00AE314E" w:rsidRPr="00AE314E">
        <w:rPr>
          <w:rFonts w:ascii="Arial Narrow" w:hAnsi="Arial Narrow" w:cs="Arial Hebrew"/>
          <w:sz w:val="28"/>
          <w:szCs w:val="28"/>
        </w:rPr>
        <w:t xml:space="preserve"> </w:t>
      </w:r>
      <w:r w:rsidRPr="00AE314E">
        <w:rPr>
          <w:rFonts w:ascii="Arial Narrow" w:hAnsi="Arial Narrow" w:cs="Arial Hebrew"/>
          <w:sz w:val="28"/>
          <w:szCs w:val="28"/>
        </w:rPr>
        <w:t xml:space="preserve">adult </w:t>
      </w:r>
      <w:r w:rsidR="00AE314E" w:rsidRPr="00AE314E">
        <w:rPr>
          <w:rFonts w:ascii="Arial Narrow" w:hAnsi="Arial Narrow" w:cs="Arial Hebrew"/>
          <w:sz w:val="28"/>
          <w:szCs w:val="28"/>
        </w:rPr>
        <w:t xml:space="preserve">performs </w:t>
      </w:r>
      <w:r w:rsidRPr="00AE314E">
        <w:rPr>
          <w:rFonts w:ascii="Arial Narrow" w:hAnsi="Arial Narrow" w:cs="Arial Hebrew"/>
          <w:sz w:val="28"/>
          <w:szCs w:val="28"/>
        </w:rPr>
        <w:t>on a keyboar</w:t>
      </w:r>
      <w:r w:rsidR="00AE314E" w:rsidRPr="00AE314E">
        <w:rPr>
          <w:rFonts w:ascii="Arial Narrow" w:hAnsi="Arial Narrow" w:cs="Arial Hebrew"/>
          <w:sz w:val="28"/>
          <w:szCs w:val="28"/>
        </w:rPr>
        <w:t>d instrument or trap set they may do so and still be eligible for this caption award.  There is no penalty for adult instrumentalists otherwise.</w:t>
      </w:r>
    </w:p>
    <w:p w14:paraId="6DBCAD54" w14:textId="77777777" w:rsidR="00921FC8" w:rsidRPr="00AE314E" w:rsidRDefault="00921FC8" w:rsidP="00921FC8">
      <w:pPr>
        <w:pStyle w:val="Default"/>
        <w:numPr>
          <w:ilvl w:val="0"/>
          <w:numId w:val="1"/>
        </w:numPr>
        <w:rPr>
          <w:rFonts w:ascii="Arial Narrow" w:hAnsi="Arial Narrow" w:cs="Arial Hebrew"/>
          <w:sz w:val="28"/>
          <w:szCs w:val="28"/>
        </w:rPr>
      </w:pPr>
      <w:r w:rsidRPr="00AE314E">
        <w:rPr>
          <w:rFonts w:ascii="Arial Narrow" w:hAnsi="Arial Narrow" w:cs="Arial Hebrew"/>
          <w:sz w:val="28"/>
          <w:szCs w:val="28"/>
        </w:rPr>
        <w:t xml:space="preserve"> Fog and smoke machines will be permitted, however, pyrotechnics and other open flames are forbidden. Penalty: Ineligible for Finals competition. </w:t>
      </w:r>
    </w:p>
    <w:sectPr w:rsidR="00921FC8" w:rsidRPr="00AE314E" w:rsidSect="00921FC8">
      <w:pgSz w:w="12240" w:h="16340"/>
      <w:pgMar w:top="360" w:right="1084" w:bottom="542" w:left="11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Hebrew">
    <w:panose1 w:val="00000000000000000000"/>
    <w:charset w:val="00"/>
    <w:family w:val="auto"/>
    <w:pitch w:val="variable"/>
    <w:sig w:usb0="80000843" w:usb1="40002002" w:usb2="00000000" w:usb3="00000000" w:csb0="0000002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3181"/>
    <w:multiLevelType w:val="hybridMultilevel"/>
    <w:tmpl w:val="6666DB3C"/>
    <w:lvl w:ilvl="0" w:tplc="44F6EB20">
      <w:start w:val="1"/>
      <w:numFmt w:val="decimal"/>
      <w:lvlText w:val="%1."/>
      <w:lvlJc w:val="left"/>
      <w:pPr>
        <w:ind w:left="720" w:hanging="360"/>
      </w:pPr>
      <w:rPr>
        <w:rFonts w:hint="default"/>
        <w:color w:val="auto"/>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C8"/>
    <w:rsid w:val="00001FB8"/>
    <w:rsid w:val="00153C30"/>
    <w:rsid w:val="001F1E0B"/>
    <w:rsid w:val="002109C2"/>
    <w:rsid w:val="00273F5C"/>
    <w:rsid w:val="00297041"/>
    <w:rsid w:val="004149DF"/>
    <w:rsid w:val="00445435"/>
    <w:rsid w:val="00493971"/>
    <w:rsid w:val="005413A9"/>
    <w:rsid w:val="006008D8"/>
    <w:rsid w:val="007A4931"/>
    <w:rsid w:val="007C151E"/>
    <w:rsid w:val="007C23D1"/>
    <w:rsid w:val="00921FC8"/>
    <w:rsid w:val="009C5578"/>
    <w:rsid w:val="00A25182"/>
    <w:rsid w:val="00AE314E"/>
    <w:rsid w:val="00BC75EC"/>
    <w:rsid w:val="00C63DE2"/>
    <w:rsid w:val="00E93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1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FC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1FC8"/>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921FC8"/>
    <w:rPr>
      <w:rFonts w:ascii="Tahoma" w:hAnsi="Tahoma" w:cs="Tahoma"/>
      <w:sz w:val="16"/>
      <w:szCs w:val="16"/>
    </w:rPr>
  </w:style>
  <w:style w:type="character" w:customStyle="1" w:styleId="BalloonTextChar">
    <w:name w:val="Balloon Text Char"/>
    <w:basedOn w:val="DefaultParagraphFont"/>
    <w:link w:val="BalloonText"/>
    <w:uiPriority w:val="99"/>
    <w:semiHidden/>
    <w:rsid w:val="00921FC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FC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1FC8"/>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921FC8"/>
    <w:rPr>
      <w:rFonts w:ascii="Tahoma" w:hAnsi="Tahoma" w:cs="Tahoma"/>
      <w:sz w:val="16"/>
      <w:szCs w:val="16"/>
    </w:rPr>
  </w:style>
  <w:style w:type="character" w:customStyle="1" w:styleId="BalloonTextChar">
    <w:name w:val="Balloon Text Char"/>
    <w:basedOn w:val="DefaultParagraphFont"/>
    <w:link w:val="BalloonText"/>
    <w:uiPriority w:val="99"/>
    <w:semiHidden/>
    <w:rsid w:val="00921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CB4A30B87CD34AAA28D4B6FFF218DE" ma:contentTypeVersion="0" ma:contentTypeDescription="Create a new document." ma:contentTypeScope="" ma:versionID="4c680f268ea390da858cbb876a8f6d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FFA57-493C-4D96-B03C-C74448135CC0}">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5C2D2E7-048E-4363-B179-A7878B997BEB}">
  <ds:schemaRefs>
    <ds:schemaRef ds:uri="http://schemas.microsoft.com/sharepoint/v3/contenttype/forms"/>
  </ds:schemaRefs>
</ds:datastoreItem>
</file>

<file path=customXml/itemProps3.xml><?xml version="1.0" encoding="utf-8"?>
<ds:datastoreItem xmlns:ds="http://schemas.openxmlformats.org/officeDocument/2006/customXml" ds:itemID="{4CDAA783-918D-45A1-B22F-4BC9E9542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Jen</dc:creator>
  <cp:lastModifiedBy>Keller ISD</cp:lastModifiedBy>
  <cp:revision>3</cp:revision>
  <cp:lastPrinted>2013-01-29T17:38:00Z</cp:lastPrinted>
  <dcterms:created xsi:type="dcterms:W3CDTF">2017-08-03T17:34:00Z</dcterms:created>
  <dcterms:modified xsi:type="dcterms:W3CDTF">2017-08-08T17:35:00Z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0x01010002CB4A30B87CD34AAA28D4B6FFF218DE</vt:lpwstr>
  </property>
</Properties>
</file>